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1507FCC2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r w:rsidR="002221AB">
              <w:rPr>
                <w:sz w:val="44"/>
                <w:szCs w:val="44"/>
              </w:rPr>
              <w:t>5A</w:t>
            </w:r>
            <w:r w:rsidR="00CF58F7">
              <w:rPr>
                <w:sz w:val="44"/>
                <w:szCs w:val="44"/>
              </w:rPr>
              <w:t>.5</w:t>
            </w:r>
            <w:r w:rsidR="001D5224">
              <w:rPr>
                <w:sz w:val="44"/>
                <w:szCs w:val="44"/>
              </w:rPr>
              <w:t>b</w:t>
            </w:r>
          </w:p>
          <w:p w14:paraId="45D33BEF" w14:textId="53CFD885" w:rsidR="00E82A1F" w:rsidRPr="00A00EA5" w:rsidRDefault="001D5224" w:rsidP="00A14A31">
            <w:pPr>
              <w:jc w:val="center"/>
              <w:rPr>
                <w:sz w:val="28"/>
                <w:szCs w:val="28"/>
              </w:rPr>
            </w:pPr>
            <w:r w:rsidRPr="00FE0F22">
              <w:rPr>
                <w:sz w:val="28"/>
                <w:szCs w:val="28"/>
              </w:rPr>
              <w:t>Rehearse to refine technical accuracy, expressive qualities to address performance challenges and show improvement over time.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460DA829" w:rsidR="00E82A1F" w:rsidRPr="008416C4" w:rsidRDefault="001D5224" w:rsidP="008416C4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8416C4">
              <w:rPr>
                <w:bCs/>
                <w:sz w:val="20"/>
                <w:szCs w:val="20"/>
              </w:rPr>
              <w:t>The student has an in-depth understanding and rehearses to refine technical accuracy, explore expressive qualities to address performance challenges and show improvement over time.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3FEA903" w14:textId="13B2AAA2" w:rsidR="001D5224" w:rsidRPr="001D5224" w:rsidRDefault="001D5224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D5224">
              <w:rPr>
                <w:bCs/>
                <w:sz w:val="20"/>
                <w:szCs w:val="20"/>
              </w:rPr>
              <w:t>Rehearse to</w:t>
            </w:r>
            <w:r>
              <w:rPr>
                <w:bCs/>
                <w:sz w:val="20"/>
                <w:szCs w:val="20"/>
              </w:rPr>
              <w:t xml:space="preserve"> refine technical accuracy to address performance challenges and show improvement over time. </w:t>
            </w:r>
          </w:p>
          <w:p w14:paraId="4A07B428" w14:textId="77777777" w:rsidR="003562BB" w:rsidRPr="008416C4" w:rsidRDefault="001D5224" w:rsidP="002221AB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Rehearse to refine expressive qualities to address performance challenges and show improvement over time.</w:t>
            </w:r>
          </w:p>
          <w:p w14:paraId="1A944F4F" w14:textId="406A533A" w:rsidR="008416C4" w:rsidRPr="002221AB" w:rsidRDefault="008416C4" w:rsidP="008416C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7E0C12" w14:textId="13C0A1F8" w:rsidR="001D5224" w:rsidRPr="001D5224" w:rsidRDefault="001D5224" w:rsidP="001D52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D5224">
              <w:rPr>
                <w:bCs/>
                <w:sz w:val="20"/>
                <w:szCs w:val="20"/>
              </w:rPr>
              <w:t>Rehearse to</w:t>
            </w:r>
            <w:r>
              <w:rPr>
                <w:bCs/>
                <w:sz w:val="20"/>
                <w:szCs w:val="20"/>
              </w:rPr>
              <w:t xml:space="preserve"> refine technical accuracy to address performance challenges and show improvement over time using checklists, visual aids, or collaboratively designed criteria. </w:t>
            </w:r>
          </w:p>
          <w:p w14:paraId="33E236D3" w14:textId="38CF4672" w:rsidR="009D027E" w:rsidRPr="009D027E" w:rsidRDefault="001D5224" w:rsidP="001D5224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Rehearse to refine expressive qualities to address performance challenges and show improvement over time using checklists, visual aids, or collaboratively designed criteria.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03220A21" w14:textId="1D2BBFD6" w:rsidR="003562BB" w:rsidRPr="003562BB" w:rsidRDefault="003562BB" w:rsidP="003562B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01565EC" w14:textId="1AB817EA" w:rsidR="001D5224" w:rsidRPr="001D5224" w:rsidRDefault="00041A46" w:rsidP="001D52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Student struggles to r</w:t>
            </w:r>
            <w:r w:rsidR="001D5224" w:rsidRPr="001D5224">
              <w:rPr>
                <w:bCs/>
                <w:sz w:val="20"/>
                <w:szCs w:val="20"/>
              </w:rPr>
              <w:t>ehearse to</w:t>
            </w:r>
            <w:r w:rsidR="001D5224">
              <w:rPr>
                <w:bCs/>
                <w:sz w:val="20"/>
                <w:szCs w:val="20"/>
              </w:rPr>
              <w:t xml:space="preserve"> refine technical accuracy to address performance challenges and show improvement over time using checklists, visual aids, or collaboratively designed criteria with support from teacher and/or peers.</w:t>
            </w:r>
          </w:p>
          <w:p w14:paraId="7535DA49" w14:textId="090FCDB9" w:rsidR="005964A6" w:rsidRPr="00AE153A" w:rsidRDefault="00041A46" w:rsidP="001D522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Student struggles to r</w:t>
            </w:r>
            <w:r w:rsidR="001D5224">
              <w:rPr>
                <w:bCs/>
                <w:sz w:val="20"/>
                <w:szCs w:val="20"/>
              </w:rPr>
              <w:t xml:space="preserve">ehearse to refine expressive qualities to address performance challenges and show improvement over time using checklists, visual aids, or collaboratively designed criteria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D5224" w14:paraId="4FC64B6E" w14:textId="77777777" w:rsidTr="7665F0A5">
        <w:tc>
          <w:tcPr>
            <w:tcW w:w="5000" w:type="pct"/>
            <w:gridSpan w:val="2"/>
          </w:tcPr>
          <w:p w14:paraId="319413C9" w14:textId="77777777" w:rsidR="00117487" w:rsidRDefault="001D5224" w:rsidP="00B23991">
            <w:pPr>
              <w:rPr>
                <w:sz w:val="20"/>
                <w:szCs w:val="20"/>
              </w:rPr>
            </w:pPr>
            <w:r w:rsidRPr="001D5224">
              <w:rPr>
                <w:sz w:val="20"/>
                <w:szCs w:val="20"/>
              </w:rPr>
              <w:t>Pitch, rhythm, dynamics, tempo, r</w:t>
            </w:r>
            <w:r>
              <w:rPr>
                <w:sz w:val="20"/>
                <w:szCs w:val="20"/>
              </w:rPr>
              <w:t xml:space="preserve">efine, accuracy </w:t>
            </w:r>
          </w:p>
          <w:p w14:paraId="1A27F96D" w14:textId="18C7CE2E" w:rsidR="00041A46" w:rsidRPr="001D5224" w:rsidRDefault="00041A46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D5224" w:rsidRDefault="00866A17"/>
    <w:sectPr w:rsidR="00866A17" w:rsidRPr="001D522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61EE43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597A"/>
    <w:multiLevelType w:val="hybridMultilevel"/>
    <w:tmpl w:val="D8CE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1A46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1D5224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C1977"/>
    <w:rsid w:val="004C2BD2"/>
    <w:rsid w:val="004E5D43"/>
    <w:rsid w:val="004F14FC"/>
    <w:rsid w:val="00527170"/>
    <w:rsid w:val="0053005A"/>
    <w:rsid w:val="00553215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416C4"/>
    <w:rsid w:val="00866A17"/>
    <w:rsid w:val="008C7149"/>
    <w:rsid w:val="008F6150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3A9F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89B6637-7BB3-495A-A77F-2471490C6284}"/>
</file>

<file path=customXml/itemProps2.xml><?xml version="1.0" encoding="utf-8"?>
<ds:datastoreItem xmlns:ds="http://schemas.openxmlformats.org/officeDocument/2006/customXml" ds:itemID="{5E7280F5-694F-4296-B16E-CA828FFC3F21}"/>
</file>

<file path=customXml/itemProps3.xml><?xml version="1.0" encoding="utf-8"?>
<ds:datastoreItem xmlns:ds="http://schemas.openxmlformats.org/officeDocument/2006/customXml" ds:itemID="{57CDC27D-2182-407B-9713-4BA182708F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2021-06-28T15:12:00Z</dcterms:created>
  <dcterms:modified xsi:type="dcterms:W3CDTF">2021-07-06T13:30:00Z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3729000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